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5F" w:rsidRDefault="00C46EBC" w:rsidP="00C46EBC">
      <w:pPr>
        <w:jc w:val="center"/>
      </w:pPr>
      <w:r>
        <w:t>Закрепленные пары наставников и наставляемых</w:t>
      </w:r>
    </w:p>
    <w:p w:rsidR="00C46EBC" w:rsidRDefault="00C46EBC" w:rsidP="00C46EBC">
      <w:pPr>
        <w:jc w:val="center"/>
      </w:pPr>
      <w:r>
        <w:t>на 2024-2025 учебный год</w:t>
      </w:r>
    </w:p>
    <w:tbl>
      <w:tblPr>
        <w:tblStyle w:val="a3"/>
        <w:tblW w:w="0" w:type="auto"/>
        <w:tblLook w:val="04A0"/>
      </w:tblPr>
      <w:tblGrid>
        <w:gridCol w:w="442"/>
        <w:gridCol w:w="3399"/>
        <w:gridCol w:w="1909"/>
        <w:gridCol w:w="1913"/>
        <w:gridCol w:w="1908"/>
      </w:tblGrid>
      <w:tr w:rsidR="00C46EBC" w:rsidTr="00C46EBC">
        <w:tc>
          <w:tcPr>
            <w:tcW w:w="442" w:type="dxa"/>
          </w:tcPr>
          <w:p w:rsidR="00C46EBC" w:rsidRDefault="00C46EBC" w:rsidP="00C46EBC">
            <w:pPr>
              <w:jc w:val="center"/>
            </w:pPr>
            <w:r>
              <w:t>№</w:t>
            </w:r>
          </w:p>
        </w:tc>
        <w:tc>
          <w:tcPr>
            <w:tcW w:w="3399" w:type="dxa"/>
          </w:tcPr>
          <w:p w:rsidR="00C46EBC" w:rsidRDefault="00C46EBC" w:rsidP="00C46EBC">
            <w:pPr>
              <w:jc w:val="center"/>
            </w:pPr>
            <w:r>
              <w:t>Форма наставничества</w:t>
            </w:r>
          </w:p>
        </w:tc>
        <w:tc>
          <w:tcPr>
            <w:tcW w:w="1909" w:type="dxa"/>
          </w:tcPr>
          <w:p w:rsidR="00C46EBC" w:rsidRDefault="00C46EBC" w:rsidP="00C46EBC">
            <w:pPr>
              <w:jc w:val="center"/>
            </w:pPr>
            <w:r>
              <w:t>Вид наставничества</w:t>
            </w:r>
          </w:p>
        </w:tc>
        <w:tc>
          <w:tcPr>
            <w:tcW w:w="1913" w:type="dxa"/>
          </w:tcPr>
          <w:p w:rsidR="00C46EBC" w:rsidRDefault="00C46EBC" w:rsidP="00C46EBC">
            <w:pPr>
              <w:jc w:val="center"/>
            </w:pPr>
            <w:r>
              <w:t xml:space="preserve">Наставник </w:t>
            </w:r>
          </w:p>
        </w:tc>
        <w:tc>
          <w:tcPr>
            <w:tcW w:w="1908" w:type="dxa"/>
          </w:tcPr>
          <w:p w:rsidR="00C46EBC" w:rsidRDefault="00C46EBC" w:rsidP="00C46EBC">
            <w:pPr>
              <w:jc w:val="center"/>
            </w:pPr>
            <w:r>
              <w:t>Наставляемый</w:t>
            </w:r>
          </w:p>
        </w:tc>
      </w:tr>
      <w:tr w:rsidR="00C46EBC" w:rsidTr="00C46EBC">
        <w:tc>
          <w:tcPr>
            <w:tcW w:w="442" w:type="dxa"/>
          </w:tcPr>
          <w:p w:rsidR="00C46EBC" w:rsidRDefault="00C46EBC" w:rsidP="00C46EBC">
            <w:pPr>
              <w:jc w:val="center"/>
            </w:pPr>
            <w:r>
              <w:t>1</w:t>
            </w:r>
          </w:p>
        </w:tc>
        <w:tc>
          <w:tcPr>
            <w:tcW w:w="3399" w:type="dxa"/>
          </w:tcPr>
          <w:p w:rsidR="00C46EBC" w:rsidRDefault="00C46EBC" w:rsidP="00C46EBC">
            <w:pPr>
              <w:jc w:val="center"/>
            </w:pPr>
            <w:r>
              <w:t>Учитель-учитель (опытный учитель – молодой учитель)</w:t>
            </w:r>
          </w:p>
        </w:tc>
        <w:tc>
          <w:tcPr>
            <w:tcW w:w="1909" w:type="dxa"/>
          </w:tcPr>
          <w:p w:rsidR="00C46EBC" w:rsidRDefault="00C46EBC" w:rsidP="00C46EBC">
            <w:pPr>
              <w:jc w:val="center"/>
            </w:pPr>
            <w:r>
              <w:t>Традиционная</w:t>
            </w:r>
          </w:p>
        </w:tc>
        <w:tc>
          <w:tcPr>
            <w:tcW w:w="1913" w:type="dxa"/>
          </w:tcPr>
          <w:p w:rsidR="00C46EBC" w:rsidRDefault="00C46EBC" w:rsidP="00C46EBC">
            <w:pPr>
              <w:jc w:val="center"/>
            </w:pPr>
            <w:proofErr w:type="spellStart"/>
            <w:r>
              <w:t>Дармаева</w:t>
            </w:r>
            <w:proofErr w:type="spellEnd"/>
            <w:r>
              <w:t xml:space="preserve"> Галина </w:t>
            </w:r>
            <w:proofErr w:type="spellStart"/>
            <w:r>
              <w:t>Намсалмаевна</w:t>
            </w:r>
            <w:proofErr w:type="spellEnd"/>
          </w:p>
        </w:tc>
        <w:tc>
          <w:tcPr>
            <w:tcW w:w="1908" w:type="dxa"/>
          </w:tcPr>
          <w:p w:rsidR="00C46EBC" w:rsidRDefault="009A7255" w:rsidP="009A7255">
            <w:pPr>
              <w:jc w:val="center"/>
            </w:pPr>
            <w:proofErr w:type="spellStart"/>
            <w:r>
              <w:t>Солбонова</w:t>
            </w:r>
            <w:proofErr w:type="spellEnd"/>
            <w:r>
              <w:t xml:space="preserve"> </w:t>
            </w:r>
            <w:proofErr w:type="spellStart"/>
            <w:r>
              <w:t>Долгоржап</w:t>
            </w:r>
            <w:proofErr w:type="spellEnd"/>
            <w:r>
              <w:t xml:space="preserve"> Михайловна</w:t>
            </w:r>
          </w:p>
        </w:tc>
      </w:tr>
      <w:tr w:rsidR="00C46EBC" w:rsidTr="00C46EBC">
        <w:tc>
          <w:tcPr>
            <w:tcW w:w="442" w:type="dxa"/>
          </w:tcPr>
          <w:p w:rsidR="00C46EBC" w:rsidRDefault="00C46EBC" w:rsidP="00C46EBC">
            <w:pPr>
              <w:jc w:val="center"/>
            </w:pPr>
            <w:r>
              <w:t>2</w:t>
            </w:r>
          </w:p>
        </w:tc>
        <w:tc>
          <w:tcPr>
            <w:tcW w:w="3399" w:type="dxa"/>
          </w:tcPr>
          <w:p w:rsidR="00C46EBC" w:rsidRDefault="00C46EBC" w:rsidP="00C46EBC">
            <w:pPr>
              <w:jc w:val="center"/>
            </w:pPr>
            <w:r>
              <w:t>Учитель-учитель (опытный учитель – молодой учитель)</w:t>
            </w:r>
          </w:p>
        </w:tc>
        <w:tc>
          <w:tcPr>
            <w:tcW w:w="1909" w:type="dxa"/>
          </w:tcPr>
          <w:p w:rsidR="00C46EBC" w:rsidRDefault="00C46EBC" w:rsidP="00C46EBC">
            <w:pPr>
              <w:jc w:val="center"/>
            </w:pPr>
            <w:r>
              <w:t>Традиционная</w:t>
            </w:r>
          </w:p>
        </w:tc>
        <w:tc>
          <w:tcPr>
            <w:tcW w:w="1913" w:type="dxa"/>
          </w:tcPr>
          <w:p w:rsidR="00C46EBC" w:rsidRDefault="00C46EBC" w:rsidP="00C46EBC">
            <w:pPr>
              <w:jc w:val="center"/>
            </w:pPr>
            <w:proofErr w:type="spellStart"/>
            <w:r>
              <w:t>Цыденжапова</w:t>
            </w:r>
            <w:proofErr w:type="spellEnd"/>
            <w:r>
              <w:t xml:space="preserve"> Маргарита </w:t>
            </w:r>
            <w:proofErr w:type="spellStart"/>
            <w:r>
              <w:t>Доржихандаевна</w:t>
            </w:r>
            <w:proofErr w:type="spellEnd"/>
          </w:p>
        </w:tc>
        <w:tc>
          <w:tcPr>
            <w:tcW w:w="1908" w:type="dxa"/>
          </w:tcPr>
          <w:p w:rsidR="00C46EBC" w:rsidRDefault="00C46EBC" w:rsidP="00C46EBC">
            <w:pPr>
              <w:jc w:val="center"/>
            </w:pPr>
            <w:proofErr w:type="spellStart"/>
            <w:r>
              <w:t>Бутитова</w:t>
            </w:r>
            <w:proofErr w:type="spellEnd"/>
            <w:r>
              <w:t xml:space="preserve"> </w:t>
            </w:r>
            <w:proofErr w:type="spellStart"/>
            <w:r>
              <w:t>Цыцыгма</w:t>
            </w:r>
            <w:proofErr w:type="spellEnd"/>
            <w:r>
              <w:t xml:space="preserve"> </w:t>
            </w:r>
            <w:proofErr w:type="spellStart"/>
            <w:r>
              <w:t>Дашиевна</w:t>
            </w:r>
            <w:proofErr w:type="spellEnd"/>
          </w:p>
        </w:tc>
      </w:tr>
    </w:tbl>
    <w:p w:rsidR="00C46EBC" w:rsidRPr="00C46EBC" w:rsidRDefault="00C46EBC" w:rsidP="00C46EBC">
      <w:pPr>
        <w:jc w:val="center"/>
      </w:pPr>
    </w:p>
    <w:sectPr w:rsidR="00C46EBC" w:rsidRPr="00C46EBC" w:rsidSect="00DB6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46EBC"/>
    <w:rsid w:val="009A7255"/>
    <w:rsid w:val="00C46EBC"/>
    <w:rsid w:val="00DB655F"/>
    <w:rsid w:val="00F7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A3124</dc:creator>
  <cp:lastModifiedBy>A3124</cp:lastModifiedBy>
  <cp:revision>2</cp:revision>
  <dcterms:created xsi:type="dcterms:W3CDTF">2025-05-15T09:04:00Z</dcterms:created>
  <dcterms:modified xsi:type="dcterms:W3CDTF">2025-05-15T10:02:00Z</dcterms:modified>
</cp:coreProperties>
</file>